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411"/>
        <w:tblW w:w="10620" w:type="dxa"/>
        <w:tblLook w:val="04A0" w:firstRow="1" w:lastRow="0" w:firstColumn="1" w:lastColumn="0" w:noHBand="0" w:noVBand="1"/>
      </w:tblPr>
      <w:tblGrid>
        <w:gridCol w:w="2860"/>
        <w:gridCol w:w="1080"/>
        <w:gridCol w:w="1820"/>
        <w:gridCol w:w="1080"/>
        <w:gridCol w:w="1080"/>
        <w:gridCol w:w="1080"/>
        <w:gridCol w:w="1620"/>
      </w:tblGrid>
      <w:tr w:rsidR="00B06768" w:rsidRPr="00B06768" w:rsidTr="00B06768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768" w:rsidRPr="00B06768" w:rsidRDefault="00B06768" w:rsidP="00B06768">
            <w:pPr>
              <w:spacing w:after="0" w:line="240" w:lineRule="auto"/>
              <w:rPr>
                <w:rFonts w:ascii="Arial Cyr" w:eastAsia="Times New Roman" w:hAnsi="Arial Cyr" w:cs="Arial"/>
                <w:b/>
                <w:bCs/>
                <w:sz w:val="16"/>
                <w:szCs w:val="16"/>
                <w:lang w:eastAsia="ru-RU"/>
              </w:rPr>
            </w:pPr>
            <w:bookmarkStart w:id="0" w:name="_GoBack"/>
            <w:bookmarkEnd w:id="0"/>
            <w:r w:rsidRPr="00B06768">
              <w:rPr>
                <w:rFonts w:ascii="Arial Cyr" w:eastAsia="Times New Roman" w:hAnsi="Arial Cyr" w:cs="Arial"/>
                <w:b/>
                <w:bCs/>
                <w:sz w:val="16"/>
                <w:szCs w:val="16"/>
                <w:lang w:eastAsia="ru-RU"/>
              </w:rPr>
              <w:t>Бланк расходов</w:t>
            </w:r>
            <w:r w:rsidRPr="00B06768">
              <w:rPr>
                <w:rFonts w:ascii="Arial Cyr" w:eastAsia="Times New Roman" w:hAnsi="Arial Cyr" w:cs="Arial"/>
                <w:b/>
                <w:bCs/>
                <w:sz w:val="16"/>
                <w:szCs w:val="16"/>
                <w:lang w:eastAsia="ru-RU"/>
              </w:rPr>
              <w:tab/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768" w:rsidRPr="00B06768" w:rsidRDefault="00B06768" w:rsidP="00B06768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b/>
                <w:bCs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b/>
                <w:bCs/>
                <w:sz w:val="16"/>
                <w:szCs w:val="16"/>
                <w:lang w:eastAsia="ru-RU"/>
              </w:rPr>
              <w:t>КФСР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768" w:rsidRPr="00B06768" w:rsidRDefault="00B06768" w:rsidP="00B06768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b/>
                <w:bCs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b/>
                <w:bCs/>
                <w:sz w:val="16"/>
                <w:szCs w:val="16"/>
                <w:lang w:eastAsia="ru-RU"/>
              </w:rPr>
              <w:t>КЦСР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768" w:rsidRPr="00B06768" w:rsidRDefault="00B06768" w:rsidP="00B06768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b/>
                <w:bCs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b/>
                <w:bCs/>
                <w:sz w:val="16"/>
                <w:szCs w:val="16"/>
                <w:lang w:eastAsia="ru-RU"/>
              </w:rPr>
              <w:t>КВР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768" w:rsidRPr="00B06768" w:rsidRDefault="00B06768" w:rsidP="00B06768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b/>
                <w:bCs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b/>
                <w:bCs/>
                <w:sz w:val="16"/>
                <w:szCs w:val="16"/>
                <w:lang w:eastAsia="ru-RU"/>
              </w:rPr>
              <w:t>КОСГУ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768" w:rsidRPr="00B06768" w:rsidRDefault="00B06768" w:rsidP="00B06768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b/>
                <w:bCs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b/>
                <w:bCs/>
                <w:sz w:val="16"/>
                <w:szCs w:val="16"/>
                <w:lang w:eastAsia="ru-RU"/>
              </w:rPr>
              <w:t xml:space="preserve">Доп. </w:t>
            </w:r>
            <w:proofErr w:type="gramStart"/>
            <w:r w:rsidRPr="00B06768">
              <w:rPr>
                <w:rFonts w:ascii="Arial Cyr" w:eastAsia="Times New Roman" w:hAnsi="Arial Cyr" w:cs="Arial"/>
                <w:b/>
                <w:bCs/>
                <w:sz w:val="16"/>
                <w:szCs w:val="16"/>
                <w:lang w:eastAsia="ru-RU"/>
              </w:rPr>
              <w:t>ЭК</w:t>
            </w:r>
            <w:proofErr w:type="gram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768" w:rsidRPr="00B06768" w:rsidRDefault="00B06768" w:rsidP="00B06768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b/>
                <w:bCs/>
                <w:sz w:val="16"/>
                <w:szCs w:val="16"/>
                <w:lang w:eastAsia="ru-RU"/>
              </w:rPr>
              <w:t>Лимиты 2021</w:t>
            </w:r>
          </w:p>
        </w:tc>
      </w:tr>
      <w:tr w:rsidR="00B06768" w:rsidRPr="00B06768" w:rsidTr="00B06768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rPr>
                <w:rFonts w:ascii="Arial Cyr" w:eastAsia="Times New Roman" w:hAnsi="Arial Cyr" w:cs="Arial"/>
                <w:b/>
                <w:bCs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b/>
                <w:bCs/>
                <w:sz w:val="16"/>
                <w:szCs w:val="16"/>
                <w:lang w:eastAsia="ru-RU"/>
              </w:rPr>
              <w:t xml:space="preserve">МОУ </w:t>
            </w:r>
            <w:proofErr w:type="spellStart"/>
            <w:r w:rsidRPr="00B06768">
              <w:rPr>
                <w:rFonts w:ascii="Arial Cyr" w:eastAsia="Times New Roman" w:hAnsi="Arial Cyr" w:cs="Arial"/>
                <w:b/>
                <w:bCs/>
                <w:sz w:val="16"/>
                <w:szCs w:val="16"/>
                <w:lang w:eastAsia="ru-RU"/>
              </w:rPr>
              <w:t>Манзарасский</w:t>
            </w:r>
            <w:proofErr w:type="spellEnd"/>
            <w:r w:rsidRPr="00B06768">
              <w:rPr>
                <w:rFonts w:ascii="Arial Cyr" w:eastAsia="Times New Roman" w:hAnsi="Arial Cyr" w:cs="Arial"/>
                <w:b/>
                <w:bCs/>
                <w:sz w:val="16"/>
                <w:szCs w:val="16"/>
                <w:lang w:eastAsia="ru-RU"/>
              </w:rPr>
              <w:t xml:space="preserve"> детский сад №1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b/>
                <w:bCs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b/>
                <w:bCs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b/>
                <w:bCs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b/>
                <w:bCs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b/>
                <w:bCs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b/>
                <w:bCs/>
                <w:sz w:val="16"/>
                <w:szCs w:val="16"/>
                <w:lang w:eastAsia="ru-RU"/>
              </w:rPr>
              <w:t>2 113 243,69</w:t>
            </w:r>
          </w:p>
        </w:tc>
      </w:tr>
      <w:tr w:rsidR="00B06768" w:rsidRPr="00B06768" w:rsidTr="00B06768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МОУ </w:t>
            </w:r>
            <w:proofErr w:type="spellStart"/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Манзарасский</w:t>
            </w:r>
            <w:proofErr w:type="spellEnd"/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 детский сад №1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0210125370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211004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589 240,00</w:t>
            </w:r>
          </w:p>
        </w:tc>
      </w:tr>
      <w:tr w:rsidR="00B06768" w:rsidRPr="00B06768" w:rsidTr="00B06768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МОУ </w:t>
            </w:r>
            <w:proofErr w:type="spellStart"/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Манзарасский</w:t>
            </w:r>
            <w:proofErr w:type="spellEnd"/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 детский сад №1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0210125370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119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213004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177 960,00</w:t>
            </w:r>
          </w:p>
        </w:tc>
      </w:tr>
      <w:tr w:rsidR="00B06768" w:rsidRPr="00B06768" w:rsidTr="00B06768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МОУ </w:t>
            </w:r>
            <w:proofErr w:type="spellStart"/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Манзарасский</w:t>
            </w:r>
            <w:proofErr w:type="spellEnd"/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 детский сад №1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0210342000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211004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65 147,59</w:t>
            </w:r>
          </w:p>
        </w:tc>
      </w:tr>
      <w:tr w:rsidR="00B06768" w:rsidRPr="00B06768" w:rsidTr="00B06768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МОУ </w:t>
            </w:r>
            <w:proofErr w:type="spellStart"/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Манзарасский</w:t>
            </w:r>
            <w:proofErr w:type="spellEnd"/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 детский сад №1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0210342000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119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213004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19 355,71</w:t>
            </w:r>
          </w:p>
        </w:tc>
      </w:tr>
      <w:tr w:rsidR="00B06768" w:rsidRPr="00B06768" w:rsidTr="00B06768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МОУ </w:t>
            </w:r>
            <w:proofErr w:type="spellStart"/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Манзарасский</w:t>
            </w:r>
            <w:proofErr w:type="spellEnd"/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 детский сад №1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0210342000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000000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13 800,00</w:t>
            </w:r>
          </w:p>
        </w:tc>
      </w:tr>
      <w:tr w:rsidR="00B06768" w:rsidRPr="00B06768" w:rsidTr="00B06768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МОУ </w:t>
            </w:r>
            <w:proofErr w:type="spellStart"/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Манзарасский</w:t>
            </w:r>
            <w:proofErr w:type="spellEnd"/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 детский сад №1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0210342000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223004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2 212,35</w:t>
            </w:r>
          </w:p>
        </w:tc>
      </w:tr>
      <w:tr w:rsidR="00B06768" w:rsidRPr="00B06768" w:rsidTr="00B06768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МОУ </w:t>
            </w:r>
            <w:proofErr w:type="spellStart"/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Манзарасский</w:t>
            </w:r>
            <w:proofErr w:type="spellEnd"/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 детский сад №1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0210342000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225002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4 544,28</w:t>
            </w:r>
          </w:p>
        </w:tc>
      </w:tr>
      <w:tr w:rsidR="00B06768" w:rsidRPr="00B06768" w:rsidTr="00B06768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МОУ </w:t>
            </w:r>
            <w:proofErr w:type="spellStart"/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Манзарасский</w:t>
            </w:r>
            <w:proofErr w:type="spellEnd"/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 детский сад №1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0210342000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000000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233 666,99</w:t>
            </w:r>
          </w:p>
        </w:tc>
      </w:tr>
      <w:tr w:rsidR="00B06768" w:rsidRPr="00B06768" w:rsidTr="00B06768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МОУ </w:t>
            </w:r>
            <w:proofErr w:type="spellStart"/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Манзарасский</w:t>
            </w:r>
            <w:proofErr w:type="spellEnd"/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 детский сад №1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0210342000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226003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351 466,53</w:t>
            </w:r>
          </w:p>
        </w:tc>
      </w:tr>
      <w:tr w:rsidR="00B06768" w:rsidRPr="00B06768" w:rsidTr="00B06768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МОУ </w:t>
            </w:r>
            <w:proofErr w:type="spellStart"/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Манзарасский</w:t>
            </w:r>
            <w:proofErr w:type="spellEnd"/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 детский сад №1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0210342000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226004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14 580,30</w:t>
            </w:r>
          </w:p>
        </w:tc>
      </w:tr>
      <w:tr w:rsidR="00B06768" w:rsidRPr="00B06768" w:rsidTr="00B06768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МОУ </w:t>
            </w:r>
            <w:proofErr w:type="spellStart"/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Манзарасский</w:t>
            </w:r>
            <w:proofErr w:type="spellEnd"/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 детский сад №1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0210342000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341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341006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3 254,00</w:t>
            </w:r>
          </w:p>
        </w:tc>
      </w:tr>
      <w:tr w:rsidR="00B06768" w:rsidRPr="00B06768" w:rsidTr="00B06768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МОУ </w:t>
            </w:r>
            <w:proofErr w:type="spellStart"/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Манзарасский</w:t>
            </w:r>
            <w:proofErr w:type="spellEnd"/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 детский сад №1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0210342000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345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000000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3 254,00</w:t>
            </w:r>
          </w:p>
        </w:tc>
      </w:tr>
      <w:tr w:rsidR="00B06768" w:rsidRPr="00B06768" w:rsidTr="00B06768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МОУ </w:t>
            </w:r>
            <w:proofErr w:type="spellStart"/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Манзарасский</w:t>
            </w:r>
            <w:proofErr w:type="spellEnd"/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 детский сад №1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0210342000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346017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9 761,00</w:t>
            </w:r>
          </w:p>
        </w:tc>
      </w:tr>
      <w:tr w:rsidR="00B06768" w:rsidRPr="00B06768" w:rsidTr="00B06768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МОУ </w:t>
            </w:r>
            <w:proofErr w:type="spellStart"/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Манзарасский</w:t>
            </w:r>
            <w:proofErr w:type="spellEnd"/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 детский сад №1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0210342000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223001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26 935,00</w:t>
            </w:r>
          </w:p>
        </w:tc>
      </w:tr>
      <w:tr w:rsidR="00B06768" w:rsidRPr="00B06768" w:rsidTr="00B06768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МОУ </w:t>
            </w:r>
            <w:proofErr w:type="spellStart"/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Манзарасский</w:t>
            </w:r>
            <w:proofErr w:type="spellEnd"/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 детский сад №1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0210342000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223003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40 600,00</w:t>
            </w:r>
          </w:p>
        </w:tc>
      </w:tr>
      <w:tr w:rsidR="00B06768" w:rsidRPr="00B06768" w:rsidTr="00B06768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МОУ </w:t>
            </w:r>
            <w:proofErr w:type="spellStart"/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Манзарасский</w:t>
            </w:r>
            <w:proofErr w:type="spellEnd"/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 детский сад №1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02103S0050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211004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428 161,24</w:t>
            </w:r>
          </w:p>
        </w:tc>
      </w:tr>
      <w:tr w:rsidR="00B06768" w:rsidRPr="00B06768" w:rsidTr="00B06768">
        <w:trPr>
          <w:trHeight w:val="45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МОУ </w:t>
            </w:r>
            <w:proofErr w:type="spellStart"/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Манзарасский</w:t>
            </w:r>
            <w:proofErr w:type="spellEnd"/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 детский сад №1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02103S0050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119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213004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68" w:rsidRPr="00B06768" w:rsidRDefault="00B06768" w:rsidP="00B06768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B06768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129 304,70</w:t>
            </w:r>
          </w:p>
        </w:tc>
      </w:tr>
    </w:tbl>
    <w:p w:rsidR="00B06768" w:rsidRPr="00B06768" w:rsidRDefault="00B06768" w:rsidP="00B06768">
      <w:pPr>
        <w:spacing w:after="0" w:line="240" w:lineRule="auto"/>
        <w:rPr>
          <w:rFonts w:ascii="Arial" w:eastAsia="Times New Roman" w:hAnsi="Arial" w:cs="Arial"/>
          <w:b/>
          <w:bCs/>
          <w:sz w:val="17"/>
          <w:szCs w:val="17"/>
          <w:lang w:eastAsia="ru-RU"/>
        </w:rPr>
      </w:pPr>
      <w:r w:rsidRPr="00B06768">
        <w:rPr>
          <w:rFonts w:ascii="Arial" w:eastAsia="Times New Roman" w:hAnsi="Arial" w:cs="Arial"/>
          <w:b/>
          <w:bCs/>
          <w:sz w:val="17"/>
          <w:szCs w:val="17"/>
          <w:lang w:eastAsia="ru-RU"/>
        </w:rPr>
        <w:t xml:space="preserve">Бюджет: бюджет </w:t>
      </w:r>
      <w:proofErr w:type="spellStart"/>
      <w:r w:rsidRPr="00B06768">
        <w:rPr>
          <w:rFonts w:ascii="Arial" w:eastAsia="Times New Roman" w:hAnsi="Arial" w:cs="Arial"/>
          <w:b/>
          <w:bCs/>
          <w:sz w:val="17"/>
          <w:szCs w:val="17"/>
          <w:lang w:eastAsia="ru-RU"/>
        </w:rPr>
        <w:t>Кукморского</w:t>
      </w:r>
      <w:proofErr w:type="spellEnd"/>
      <w:r w:rsidRPr="00B06768">
        <w:rPr>
          <w:rFonts w:ascii="Arial" w:eastAsia="Times New Roman" w:hAnsi="Arial" w:cs="Arial"/>
          <w:b/>
          <w:bCs/>
          <w:sz w:val="17"/>
          <w:szCs w:val="17"/>
          <w:lang w:eastAsia="ru-RU"/>
        </w:rPr>
        <w:t xml:space="preserve"> муниципального района на 2021 год</w:t>
      </w:r>
    </w:p>
    <w:sectPr w:rsidR="00B06768" w:rsidRPr="00B06768" w:rsidSect="00B0676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610"/>
    <w:rsid w:val="005E1610"/>
    <w:rsid w:val="00B06768"/>
    <w:rsid w:val="00CA2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0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Манзарас</dc:creator>
  <cp:keywords/>
  <dc:description/>
  <cp:lastModifiedBy>Манзарас</cp:lastModifiedBy>
  <cp:revision>2</cp:revision>
  <dcterms:created xsi:type="dcterms:W3CDTF">2021-09-23T10:33:00Z</dcterms:created>
  <dcterms:modified xsi:type="dcterms:W3CDTF">2021-09-23T10:35:00Z</dcterms:modified>
</cp:coreProperties>
</file>